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0CD3E" w14:textId="77777777" w:rsidR="009A6C51" w:rsidRPr="001B609D" w:rsidRDefault="009A6C51" w:rsidP="009A6C51">
      <w:pPr>
        <w:spacing w:line="480" w:lineRule="auto"/>
        <w:rPr>
          <w:rFonts w:ascii="Times New Roman" w:hAnsi="Times New Roman" w:cs="Times New Roman"/>
        </w:rPr>
      </w:pPr>
    </w:p>
    <w:p w14:paraId="229EBDE2" w14:textId="77777777" w:rsidR="009A6C51" w:rsidRPr="001B609D" w:rsidRDefault="009A6C51" w:rsidP="009A6C51">
      <w:pPr>
        <w:spacing w:line="480" w:lineRule="auto"/>
        <w:rPr>
          <w:rFonts w:ascii="Times New Roman" w:hAnsi="Times New Roman" w:cs="Times New Roman"/>
        </w:rPr>
      </w:pPr>
    </w:p>
    <w:p w14:paraId="3EE75254" w14:textId="77777777" w:rsidR="009A6C51" w:rsidRPr="001B609D" w:rsidRDefault="009A6C51" w:rsidP="009A6C51">
      <w:pPr>
        <w:spacing w:line="480" w:lineRule="auto"/>
        <w:rPr>
          <w:rFonts w:ascii="Times New Roman" w:hAnsi="Times New Roman" w:cs="Times New Roman"/>
        </w:rPr>
      </w:pPr>
    </w:p>
    <w:p w14:paraId="4B4E4871" w14:textId="77777777" w:rsidR="009A6C51" w:rsidRPr="001B609D" w:rsidRDefault="009A6C51" w:rsidP="009A6C51">
      <w:pPr>
        <w:spacing w:line="480" w:lineRule="auto"/>
        <w:rPr>
          <w:rFonts w:ascii="Times New Roman" w:hAnsi="Times New Roman" w:cs="Times New Roman"/>
        </w:rPr>
      </w:pPr>
    </w:p>
    <w:p w14:paraId="153DEE6C" w14:textId="77777777" w:rsidR="009A6C51" w:rsidRPr="001B609D" w:rsidRDefault="009A6C51" w:rsidP="009A6C51">
      <w:pPr>
        <w:spacing w:line="480" w:lineRule="auto"/>
        <w:jc w:val="center"/>
        <w:rPr>
          <w:rFonts w:ascii="Times New Roman" w:hAnsi="Times New Roman" w:cs="Times New Roman"/>
          <w:b/>
          <w:bCs/>
        </w:rPr>
      </w:pPr>
      <w:r w:rsidRPr="001B609D">
        <w:rPr>
          <w:rFonts w:ascii="Times New Roman" w:hAnsi="Times New Roman" w:cs="Times New Roman"/>
          <w:b/>
          <w:bCs/>
        </w:rPr>
        <w:t>Immigrants: They Get the Job Done</w:t>
      </w:r>
    </w:p>
    <w:p w14:paraId="03F050C6" w14:textId="77777777" w:rsidR="009A6C51" w:rsidRPr="001B609D" w:rsidRDefault="009A6C51" w:rsidP="009A6C51">
      <w:pPr>
        <w:spacing w:line="480" w:lineRule="auto"/>
        <w:jc w:val="center"/>
        <w:rPr>
          <w:rFonts w:ascii="Times New Roman" w:hAnsi="Times New Roman" w:cs="Times New Roman"/>
        </w:rPr>
      </w:pPr>
      <w:r w:rsidRPr="001B609D">
        <w:rPr>
          <w:rFonts w:ascii="Times New Roman" w:hAnsi="Times New Roman" w:cs="Times New Roman"/>
        </w:rPr>
        <w:t>Sage Janzen</w:t>
      </w:r>
    </w:p>
    <w:p w14:paraId="35575D80" w14:textId="77777777" w:rsidR="009A6C51" w:rsidRPr="001B609D" w:rsidRDefault="009A6C51" w:rsidP="009A6C51">
      <w:pPr>
        <w:spacing w:line="480" w:lineRule="auto"/>
        <w:jc w:val="center"/>
        <w:rPr>
          <w:rFonts w:ascii="Times New Roman" w:hAnsi="Times New Roman" w:cs="Times New Roman"/>
        </w:rPr>
      </w:pPr>
      <w:r w:rsidRPr="001B609D">
        <w:rPr>
          <w:rFonts w:ascii="Times New Roman" w:hAnsi="Times New Roman" w:cs="Times New Roman"/>
        </w:rPr>
        <w:t>Department of English, Anoka Ramsey Community College</w:t>
      </w:r>
    </w:p>
    <w:p w14:paraId="73AAB95C" w14:textId="77777777" w:rsidR="009A6C51" w:rsidRPr="001B609D" w:rsidRDefault="009A6C51" w:rsidP="009A6C51">
      <w:pPr>
        <w:spacing w:line="480" w:lineRule="auto"/>
        <w:jc w:val="center"/>
        <w:rPr>
          <w:rFonts w:ascii="Times New Roman" w:hAnsi="Times New Roman" w:cs="Times New Roman"/>
        </w:rPr>
      </w:pPr>
      <w:r w:rsidRPr="001B609D">
        <w:rPr>
          <w:rFonts w:ascii="Times New Roman" w:hAnsi="Times New Roman" w:cs="Times New Roman"/>
        </w:rPr>
        <w:t>English 1121: College Writing and Critical Reading</w:t>
      </w:r>
    </w:p>
    <w:p w14:paraId="7795F1A9" w14:textId="77777777" w:rsidR="009A6C51" w:rsidRPr="001B609D" w:rsidRDefault="009A6C51" w:rsidP="009A6C51">
      <w:pPr>
        <w:spacing w:line="480" w:lineRule="auto"/>
        <w:jc w:val="center"/>
        <w:rPr>
          <w:rFonts w:ascii="Times New Roman" w:hAnsi="Times New Roman" w:cs="Times New Roman"/>
        </w:rPr>
      </w:pPr>
      <w:r w:rsidRPr="001B609D">
        <w:rPr>
          <w:rFonts w:ascii="Times New Roman" w:hAnsi="Times New Roman" w:cs="Times New Roman"/>
        </w:rPr>
        <w:t>Prof. Chris McCarthy</w:t>
      </w:r>
    </w:p>
    <w:p w14:paraId="4E64C852" w14:textId="77777777" w:rsidR="009A6C51" w:rsidRPr="001B609D" w:rsidRDefault="009A6C51" w:rsidP="009A6C51">
      <w:pPr>
        <w:spacing w:line="480" w:lineRule="auto"/>
        <w:jc w:val="center"/>
        <w:rPr>
          <w:rFonts w:ascii="Times New Roman" w:hAnsi="Times New Roman" w:cs="Times New Roman"/>
        </w:rPr>
      </w:pPr>
      <w:r w:rsidRPr="001B609D">
        <w:rPr>
          <w:rFonts w:ascii="Times New Roman" w:hAnsi="Times New Roman" w:cs="Times New Roman"/>
        </w:rPr>
        <w:t>2/28/2025</w:t>
      </w:r>
    </w:p>
    <w:p w14:paraId="0B65C93C" w14:textId="77777777" w:rsidR="009A6C51" w:rsidRPr="001B609D" w:rsidRDefault="009A6C51" w:rsidP="009A6C51">
      <w:pPr>
        <w:spacing w:line="480" w:lineRule="auto"/>
        <w:rPr>
          <w:rFonts w:ascii="Times New Roman" w:hAnsi="Times New Roman" w:cs="Times New Roman"/>
        </w:rPr>
      </w:pPr>
    </w:p>
    <w:p w14:paraId="5AE5B54C" w14:textId="77777777" w:rsidR="009A6C51" w:rsidRPr="001B609D" w:rsidRDefault="009A6C51" w:rsidP="009A6C51">
      <w:pPr>
        <w:spacing w:line="480" w:lineRule="auto"/>
        <w:rPr>
          <w:rFonts w:ascii="Times New Roman" w:hAnsi="Times New Roman" w:cs="Times New Roman"/>
        </w:rPr>
      </w:pPr>
    </w:p>
    <w:p w14:paraId="39690EC9" w14:textId="77777777" w:rsidR="009A6C51" w:rsidRPr="001B609D" w:rsidRDefault="009A6C51" w:rsidP="009A6C51">
      <w:pPr>
        <w:spacing w:line="480" w:lineRule="auto"/>
        <w:rPr>
          <w:rFonts w:ascii="Times New Roman" w:hAnsi="Times New Roman" w:cs="Times New Roman"/>
        </w:rPr>
      </w:pPr>
    </w:p>
    <w:p w14:paraId="0E68F742" w14:textId="77777777" w:rsidR="009A6C51" w:rsidRPr="001B609D" w:rsidRDefault="009A6C51" w:rsidP="009A6C51">
      <w:pPr>
        <w:spacing w:line="480" w:lineRule="auto"/>
        <w:rPr>
          <w:rFonts w:ascii="Times New Roman" w:hAnsi="Times New Roman" w:cs="Times New Roman"/>
        </w:rPr>
      </w:pPr>
    </w:p>
    <w:p w14:paraId="6BE26854" w14:textId="77777777" w:rsidR="009A6C51" w:rsidRPr="001B609D" w:rsidRDefault="009A6C51" w:rsidP="009A6C51">
      <w:pPr>
        <w:spacing w:line="480" w:lineRule="auto"/>
        <w:rPr>
          <w:rFonts w:ascii="Times New Roman" w:hAnsi="Times New Roman" w:cs="Times New Roman"/>
        </w:rPr>
      </w:pPr>
    </w:p>
    <w:p w14:paraId="67C9580C" w14:textId="77777777" w:rsidR="009A6C51" w:rsidRPr="001B609D" w:rsidRDefault="009A6C51" w:rsidP="009A6C51">
      <w:pPr>
        <w:spacing w:line="480" w:lineRule="auto"/>
        <w:rPr>
          <w:rFonts w:ascii="Times New Roman" w:hAnsi="Times New Roman" w:cs="Times New Roman"/>
        </w:rPr>
      </w:pPr>
    </w:p>
    <w:p w14:paraId="3243B62D" w14:textId="77777777" w:rsidR="009A6C51" w:rsidRPr="001B609D" w:rsidRDefault="009A6C51" w:rsidP="009A6C51">
      <w:pPr>
        <w:spacing w:line="480" w:lineRule="auto"/>
        <w:rPr>
          <w:rFonts w:ascii="Times New Roman" w:hAnsi="Times New Roman" w:cs="Times New Roman"/>
        </w:rPr>
      </w:pPr>
    </w:p>
    <w:p w14:paraId="6AB0B2D0" w14:textId="77777777" w:rsidR="009A6C51" w:rsidRPr="001B609D" w:rsidRDefault="009A6C51" w:rsidP="009A6C51">
      <w:pPr>
        <w:spacing w:line="480" w:lineRule="auto"/>
        <w:rPr>
          <w:rFonts w:ascii="Times New Roman" w:hAnsi="Times New Roman" w:cs="Times New Roman"/>
        </w:rPr>
      </w:pPr>
    </w:p>
    <w:p w14:paraId="17C8C6EF" w14:textId="77777777" w:rsidR="009A6C51" w:rsidRPr="001B609D" w:rsidRDefault="009A6C51" w:rsidP="009A6C51">
      <w:pPr>
        <w:spacing w:line="480" w:lineRule="auto"/>
        <w:jc w:val="center"/>
        <w:rPr>
          <w:rFonts w:ascii="Times New Roman" w:hAnsi="Times New Roman" w:cs="Times New Roman"/>
          <w:b/>
          <w:bCs/>
        </w:rPr>
      </w:pPr>
      <w:r w:rsidRPr="001B609D">
        <w:rPr>
          <w:rFonts w:ascii="Times New Roman" w:hAnsi="Times New Roman" w:cs="Times New Roman"/>
          <w:b/>
          <w:bCs/>
        </w:rPr>
        <w:lastRenderedPageBreak/>
        <w:t>Immigrants: They Get the Job Done</w:t>
      </w:r>
    </w:p>
    <w:p w14:paraId="0C846B7C" w14:textId="437EFAB2" w:rsidR="009A6C51" w:rsidRPr="001B609D" w:rsidRDefault="00696AC1" w:rsidP="009A6C51">
      <w:pPr>
        <w:spacing w:line="480" w:lineRule="auto"/>
        <w:ind w:firstLine="360"/>
        <w:rPr>
          <w:rFonts w:ascii="Times New Roman" w:hAnsi="Times New Roman" w:cs="Times New Roman"/>
        </w:rPr>
      </w:pPr>
      <w:r w:rsidRPr="001B609D">
        <w:rPr>
          <w:rFonts w:ascii="Times New Roman" w:hAnsi="Times New Roman" w:cs="Times New Roman"/>
        </w:rPr>
        <w:t xml:space="preserve">I’ve never had to pack my life into a suitcase and leave everything I know behind. But the more I learn about the experiences of immigrants, the more I realize how deeply their stories shape the country I call home. </w:t>
      </w:r>
      <w:r w:rsidR="009A6C51" w:rsidRPr="001B609D">
        <w:rPr>
          <w:rFonts w:ascii="Times New Roman" w:hAnsi="Times New Roman" w:cs="Times New Roman"/>
        </w:rPr>
        <w:t xml:space="preserve">In America, immigration has become a polarizing issue for members of different political groups. With President Donald Trump’s Inauguration in 2025, many are left wondering what will happen if all of Trump’s plans about immigration are enacted. In “Trump Won’t Change the Fact That America Needs Immigrants” from </w:t>
      </w:r>
      <w:r w:rsidR="009A6C51" w:rsidRPr="001B609D">
        <w:rPr>
          <w:rFonts w:ascii="Times New Roman" w:hAnsi="Times New Roman" w:cs="Times New Roman"/>
          <w:i/>
          <w:iCs/>
        </w:rPr>
        <w:t>The New York Times</w:t>
      </w:r>
      <w:r w:rsidR="009A6C51" w:rsidRPr="001B609D">
        <w:rPr>
          <w:rFonts w:ascii="Times New Roman" w:hAnsi="Times New Roman" w:cs="Times New Roman"/>
        </w:rPr>
        <w:t xml:space="preserve">, Binyamin Appelbaum (2025) argues that immigrants are a necessary part of America’s culture and economy. Appelbaum elaborates on these ideas with examples of cities, countries, and industries that intensely need immigrants to function. Without immigration, Appelbaum argues that economies and cities would become stagnant. </w:t>
      </w:r>
      <w:r w:rsidR="00927DF8" w:rsidRPr="001B609D">
        <w:rPr>
          <w:rFonts w:ascii="Times New Roman" w:hAnsi="Times New Roman" w:cs="Times New Roman"/>
        </w:rPr>
        <w:t xml:space="preserve">He gives examples of two cities: Houston, Texas and Birmingham, and Alabama. Houston creates policies that are welcoming to immigrants, and its economy flourishes. On the contrary, Birmingham creates policies that make it difficult for immigrants to thrive, and its economy stagnates. </w:t>
      </w:r>
      <w:r w:rsidR="009A6C51" w:rsidRPr="001B609D">
        <w:rPr>
          <w:rFonts w:ascii="Times New Roman" w:hAnsi="Times New Roman" w:cs="Times New Roman"/>
        </w:rPr>
        <w:t>I agree that immigrants are necessary to the American economy and culture. Immigrants offer diverse perspectives, opinions, and experiences. Immigrants also help fuel America’s economy, as immigrant workers make up a significant amount of America’s working force.</w:t>
      </w:r>
      <w:r w:rsidR="00550AAE" w:rsidRPr="001B609D">
        <w:rPr>
          <w:rFonts w:ascii="Times New Roman" w:hAnsi="Times New Roman" w:cs="Times New Roman"/>
        </w:rPr>
        <w:t xml:space="preserve"> They are people just like us who want to live in harmony with others.</w:t>
      </w:r>
      <w:r w:rsidR="009A6C51" w:rsidRPr="001B609D">
        <w:rPr>
          <w:rFonts w:ascii="Times New Roman" w:hAnsi="Times New Roman" w:cs="Times New Roman"/>
        </w:rPr>
        <w:t xml:space="preserve"> Also, when speaking about policies regarding immigration, it is important to use a moral lens to justify actions of the government.</w:t>
      </w:r>
      <w:r w:rsidR="00927DF8" w:rsidRPr="001B609D">
        <w:rPr>
          <w:rFonts w:ascii="Times New Roman" w:hAnsi="Times New Roman" w:cs="Times New Roman"/>
        </w:rPr>
        <w:t xml:space="preserve"> I feel this deeply as I now have </w:t>
      </w:r>
      <w:proofErr w:type="gramStart"/>
      <w:r w:rsidR="00927DF8" w:rsidRPr="001B609D">
        <w:rPr>
          <w:rFonts w:ascii="Times New Roman" w:hAnsi="Times New Roman" w:cs="Times New Roman"/>
        </w:rPr>
        <w:t>first hand</w:t>
      </w:r>
      <w:proofErr w:type="gramEnd"/>
      <w:r w:rsidR="00927DF8" w:rsidRPr="001B609D">
        <w:rPr>
          <w:rFonts w:ascii="Times New Roman" w:hAnsi="Times New Roman" w:cs="Times New Roman"/>
        </w:rPr>
        <w:t xml:space="preserve"> experience helping immigrants resettle. </w:t>
      </w:r>
      <w:r w:rsidR="009A6C51" w:rsidRPr="001B609D">
        <w:rPr>
          <w:rFonts w:ascii="Times New Roman" w:hAnsi="Times New Roman" w:cs="Times New Roman"/>
        </w:rPr>
        <w:t xml:space="preserve">  </w:t>
      </w:r>
    </w:p>
    <w:p w14:paraId="4F1C316A" w14:textId="1C33D735" w:rsidR="009A6C51" w:rsidRPr="001B609D" w:rsidRDefault="009A6C51" w:rsidP="009A6C51">
      <w:pPr>
        <w:spacing w:line="480" w:lineRule="auto"/>
        <w:ind w:firstLine="360"/>
        <w:rPr>
          <w:rFonts w:ascii="Times New Roman" w:hAnsi="Times New Roman" w:cs="Times New Roman"/>
        </w:rPr>
      </w:pPr>
      <w:r w:rsidRPr="001B609D">
        <w:rPr>
          <w:rFonts w:ascii="Times New Roman" w:hAnsi="Times New Roman" w:cs="Times New Roman"/>
        </w:rPr>
        <w:t xml:space="preserve">When first looking into how immigration affects culture in the US, I investigated the attitudes of Americans towards immigration. In a survey conducted by Craig </w:t>
      </w:r>
      <w:proofErr w:type="spellStart"/>
      <w:r w:rsidRPr="001B609D">
        <w:rPr>
          <w:rFonts w:ascii="Times New Roman" w:hAnsi="Times New Roman" w:cs="Times New Roman"/>
        </w:rPr>
        <w:t>Kafura</w:t>
      </w:r>
      <w:proofErr w:type="spellEnd"/>
      <w:r w:rsidRPr="001B609D">
        <w:rPr>
          <w:rFonts w:ascii="Times New Roman" w:hAnsi="Times New Roman" w:cs="Times New Roman"/>
        </w:rPr>
        <w:t xml:space="preserve"> and Emily Sullivan (2022), in the article “American Views of Immigration and Diversity” from </w:t>
      </w:r>
      <w:r w:rsidRPr="001B609D">
        <w:rPr>
          <w:rFonts w:ascii="Times New Roman" w:hAnsi="Times New Roman" w:cs="Times New Roman"/>
          <w:i/>
          <w:iCs/>
        </w:rPr>
        <w:t xml:space="preserve">The </w:t>
      </w:r>
      <w:r w:rsidRPr="001B609D">
        <w:rPr>
          <w:rFonts w:ascii="Times New Roman" w:hAnsi="Times New Roman" w:cs="Times New Roman"/>
          <w:i/>
          <w:iCs/>
        </w:rPr>
        <w:lastRenderedPageBreak/>
        <w:t>Chicago Council on Global Affairs</w:t>
      </w:r>
      <w:r w:rsidRPr="001B609D">
        <w:rPr>
          <w:rFonts w:ascii="Times New Roman" w:hAnsi="Times New Roman" w:cs="Times New Roman"/>
        </w:rPr>
        <w:t>, it was found that, “</w:t>
      </w:r>
      <w:proofErr w:type="gramStart"/>
      <w:r w:rsidRPr="001B609D">
        <w:rPr>
          <w:rFonts w:ascii="Times New Roman" w:hAnsi="Times New Roman" w:cs="Times New Roman"/>
        </w:rPr>
        <w:t>A majority of</w:t>
      </w:r>
      <w:proofErr w:type="gramEnd"/>
      <w:r w:rsidRPr="001B609D">
        <w:rPr>
          <w:rFonts w:ascii="Times New Roman" w:hAnsi="Times New Roman" w:cs="Times New Roman"/>
        </w:rPr>
        <w:t xml:space="preserve"> Americans (53%) say the increasing number of people of many different races, nationalities, and ethnic groups in the United States makes the country a better place to live in. A third (31%) say it makes no difference, and 15 percent say it makes the country a worse place to live.” I</w:t>
      </w:r>
      <w:r w:rsidR="00927DF8" w:rsidRPr="001B609D">
        <w:rPr>
          <w:rFonts w:ascii="Times New Roman" w:hAnsi="Times New Roman" w:cs="Times New Roman"/>
        </w:rPr>
        <w:t xml:space="preserve"> find myself agreeing with </w:t>
      </w:r>
      <w:proofErr w:type="gramStart"/>
      <w:r w:rsidR="00927DF8" w:rsidRPr="001B609D">
        <w:rPr>
          <w:rFonts w:ascii="Times New Roman" w:hAnsi="Times New Roman" w:cs="Times New Roman"/>
        </w:rPr>
        <w:t>the majority of</w:t>
      </w:r>
      <w:proofErr w:type="gramEnd"/>
      <w:r w:rsidR="00927DF8" w:rsidRPr="001B609D">
        <w:rPr>
          <w:rFonts w:ascii="Times New Roman" w:hAnsi="Times New Roman" w:cs="Times New Roman"/>
        </w:rPr>
        <w:t xml:space="preserve"> Americans that immigrants make out country a better place</w:t>
      </w:r>
      <w:r w:rsidRPr="001B609D">
        <w:rPr>
          <w:rFonts w:ascii="Times New Roman" w:hAnsi="Times New Roman" w:cs="Times New Roman"/>
        </w:rPr>
        <w:t xml:space="preserve"> because of the unique experiences, perspectives, mindsets and skillsets they bring. In my experience, I see so many positive ways that immigrants impact the United States. My mom’s friend, Khila, and his wife Sumitra are currently living with my family. My mom met Khila when she was a volunteer teacher in Nepal for a year. Khila and Sumitra are immigrating to America to find more opportunities and provide for their family. With Khila and Sumitra living with my family, I see all the different things they have to offer. Khila is a skilled translator and an extremely motivated and smart person. Sumitra, despite knowing very little English, is the hardest worker I know and is an amazing cook. </w:t>
      </w:r>
      <w:r w:rsidR="00927DF8" w:rsidRPr="001B609D">
        <w:rPr>
          <w:rFonts w:ascii="Times New Roman" w:hAnsi="Times New Roman" w:cs="Times New Roman"/>
        </w:rPr>
        <w:t xml:space="preserve">They are </w:t>
      </w:r>
      <w:r w:rsidR="00B5102F" w:rsidRPr="001B609D">
        <w:rPr>
          <w:rFonts w:ascii="Times New Roman" w:hAnsi="Times New Roman" w:cs="Times New Roman"/>
        </w:rPr>
        <w:t xml:space="preserve">working to find jobs and want to contribute to our community. </w:t>
      </w:r>
      <w:r w:rsidRPr="001B609D">
        <w:rPr>
          <w:rFonts w:ascii="Times New Roman" w:hAnsi="Times New Roman" w:cs="Times New Roman"/>
        </w:rPr>
        <w:t xml:space="preserve">Hearing their stories and perspectives is making me a more thoughtful and respectful person. I am learning so much from them. Even though this is one specific example, I believe all immigrants have something to offer America. </w:t>
      </w:r>
    </w:p>
    <w:p w14:paraId="07A08049" w14:textId="49769EB2" w:rsidR="009A6C51" w:rsidRPr="001B609D" w:rsidRDefault="009A6C51" w:rsidP="009A6C51">
      <w:pPr>
        <w:spacing w:line="480" w:lineRule="auto"/>
        <w:ind w:firstLine="360"/>
        <w:rPr>
          <w:rFonts w:ascii="Times New Roman" w:hAnsi="Times New Roman" w:cs="Times New Roman"/>
        </w:rPr>
      </w:pPr>
      <w:r w:rsidRPr="001B609D">
        <w:rPr>
          <w:rFonts w:ascii="Times New Roman" w:hAnsi="Times New Roman" w:cs="Times New Roman"/>
        </w:rPr>
        <w:t xml:space="preserve">Immigrants not only offer important, new perspectives and diversity, but also help the American economy. Appelbaum (2025) argues that “Immigration is this nation’s rocket fuel. It brings people to this country who bring with them creativity, ambition and resources.” </w:t>
      </w:r>
      <w:r w:rsidR="00B5102F" w:rsidRPr="001B609D">
        <w:rPr>
          <w:rFonts w:ascii="Times New Roman" w:hAnsi="Times New Roman" w:cs="Times New Roman"/>
        </w:rPr>
        <w:t xml:space="preserve">I see this everyday while observing Khila and Sumitra. Sumitra is going to school to learn new skills and hopes to become a phlebotomist. Khila is interviewing for jobs ranging from working for </w:t>
      </w:r>
      <w:proofErr w:type="gramStart"/>
      <w:r w:rsidR="00B5102F" w:rsidRPr="001B609D">
        <w:rPr>
          <w:rFonts w:ascii="Times New Roman" w:hAnsi="Times New Roman" w:cs="Times New Roman"/>
        </w:rPr>
        <w:t>Hennepin county</w:t>
      </w:r>
      <w:proofErr w:type="gramEnd"/>
      <w:r w:rsidR="00B5102F" w:rsidRPr="001B609D">
        <w:rPr>
          <w:rFonts w:ascii="Times New Roman" w:hAnsi="Times New Roman" w:cs="Times New Roman"/>
        </w:rPr>
        <w:t xml:space="preserve"> in housing services to teaching English to other immigrants. </w:t>
      </w:r>
      <w:r w:rsidRPr="001B609D">
        <w:rPr>
          <w:rFonts w:ascii="Times New Roman" w:hAnsi="Times New Roman" w:cs="Times New Roman"/>
        </w:rPr>
        <w:t xml:space="preserve">Immigrants don’t just bring new ideas; Applebaum argues the bring new energy and determination to the work they </w:t>
      </w:r>
      <w:r w:rsidRPr="001B609D">
        <w:rPr>
          <w:rFonts w:ascii="Times New Roman" w:hAnsi="Times New Roman" w:cs="Times New Roman"/>
        </w:rPr>
        <w:lastRenderedPageBreak/>
        <w:t xml:space="preserve">do. Immigrants are people who pack up their lives and take a risk to move to a </w:t>
      </w:r>
      <w:proofErr w:type="gramStart"/>
      <w:r w:rsidRPr="001B609D">
        <w:rPr>
          <w:rFonts w:ascii="Times New Roman" w:hAnsi="Times New Roman" w:cs="Times New Roman"/>
        </w:rPr>
        <w:t>brand new</w:t>
      </w:r>
      <w:proofErr w:type="gramEnd"/>
      <w:r w:rsidRPr="001B609D">
        <w:rPr>
          <w:rFonts w:ascii="Times New Roman" w:hAnsi="Times New Roman" w:cs="Times New Roman"/>
        </w:rPr>
        <w:t xml:space="preserve"> place. That means the people who are immigrants are brave, creative, and motivated. Appelbaum (2025) goes on, saying, “Immigrants are people who have </w:t>
      </w:r>
      <w:bookmarkStart w:id="0" w:name="fulltexthit_29"/>
      <w:bookmarkEnd w:id="0"/>
      <w:r w:rsidRPr="001B609D">
        <w:rPr>
          <w:rFonts w:ascii="Times New Roman" w:hAnsi="Times New Roman" w:cs="Times New Roman"/>
        </w:rPr>
        <w:t>the skill, </w:t>
      </w:r>
      <w:bookmarkStart w:id="1" w:name="fulltexthit_30"/>
      <w:bookmarkEnd w:id="1"/>
      <w:r w:rsidRPr="001B609D">
        <w:rPr>
          <w:rFonts w:ascii="Times New Roman" w:hAnsi="Times New Roman" w:cs="Times New Roman"/>
        </w:rPr>
        <w:t>the talent and </w:t>
      </w:r>
      <w:bookmarkStart w:id="2" w:name="fulltexthit_31"/>
      <w:bookmarkEnd w:id="2"/>
      <w:r w:rsidRPr="001B609D">
        <w:rPr>
          <w:rFonts w:ascii="Times New Roman" w:hAnsi="Times New Roman" w:cs="Times New Roman"/>
        </w:rPr>
        <w:t>the daring to make what is often a very difficult journey to a new country and they have a long history of contributing to American society.” I wholeheartedly agree with this. Immigrants must take initiative and find a way to leave their old homes and start a new lif</w:t>
      </w:r>
      <w:r w:rsidR="00B5102F" w:rsidRPr="001B609D">
        <w:rPr>
          <w:rFonts w:ascii="Times New Roman" w:hAnsi="Times New Roman" w:cs="Times New Roman"/>
        </w:rPr>
        <w:t>e, just like Khila and Sumitra.</w:t>
      </w:r>
    </w:p>
    <w:p w14:paraId="33661CA7" w14:textId="5028DD45" w:rsidR="009A6C51" w:rsidRPr="001B609D" w:rsidRDefault="009A6C51" w:rsidP="009A6C51">
      <w:pPr>
        <w:spacing w:line="480" w:lineRule="auto"/>
        <w:ind w:firstLine="360"/>
        <w:rPr>
          <w:rFonts w:ascii="Times New Roman" w:hAnsi="Times New Roman" w:cs="Times New Roman"/>
        </w:rPr>
      </w:pPr>
      <w:r w:rsidRPr="001B609D">
        <w:rPr>
          <w:rFonts w:ascii="Times New Roman" w:hAnsi="Times New Roman" w:cs="Times New Roman"/>
        </w:rPr>
        <w:t xml:space="preserve">A common argument against immigration is that immigrants are “stealing jobs from Americans”. According to Sahana Mukherjee, in the article “Most U.S. voters say immigrants – no matter their legal status – mostly take jobs citizens don’t want” (2024) that was published by the </w:t>
      </w:r>
      <w:r w:rsidRPr="001B609D">
        <w:rPr>
          <w:rFonts w:ascii="Times New Roman" w:hAnsi="Times New Roman" w:cs="Times New Roman"/>
          <w:i/>
          <w:iCs/>
        </w:rPr>
        <w:t>Pew Research Center</w:t>
      </w:r>
      <w:r w:rsidRPr="001B609D">
        <w:rPr>
          <w:rFonts w:ascii="Times New Roman" w:hAnsi="Times New Roman" w:cs="Times New Roman"/>
        </w:rPr>
        <w:t xml:space="preserve">, “Over 30 million immigrants were in the U.S. workforce as of 2022, accounting for 18% of all U.S. workers.” If people just look at this number, they might believe that in fact this large number of immigrants are taking jobs from others. But, according to Greg </w:t>
      </w:r>
      <w:proofErr w:type="spellStart"/>
      <w:r w:rsidRPr="001B609D">
        <w:rPr>
          <w:rFonts w:ascii="Times New Roman" w:hAnsi="Times New Roman" w:cs="Times New Roman"/>
        </w:rPr>
        <w:t>Iacurci</w:t>
      </w:r>
      <w:proofErr w:type="spellEnd"/>
      <w:r w:rsidRPr="001B609D">
        <w:rPr>
          <w:rFonts w:ascii="Times New Roman" w:hAnsi="Times New Roman" w:cs="Times New Roman"/>
        </w:rPr>
        <w:t xml:space="preserve">, in his article “Are immigrants taking jobs from ‘native’ U.S. workers? Here’s what economists say” (2024) published in </w:t>
      </w:r>
      <w:r w:rsidRPr="001B609D">
        <w:rPr>
          <w:rFonts w:ascii="Times New Roman" w:hAnsi="Times New Roman" w:cs="Times New Roman"/>
          <w:i/>
          <w:iCs/>
        </w:rPr>
        <w:t>CNBC</w:t>
      </w:r>
      <w:r w:rsidRPr="001B609D">
        <w:rPr>
          <w:rFonts w:ascii="Times New Roman" w:hAnsi="Times New Roman" w:cs="Times New Roman"/>
        </w:rPr>
        <w:t xml:space="preserve">, “Immigrants take </w:t>
      </w:r>
      <w:proofErr w:type="gramStart"/>
      <w:r w:rsidRPr="001B609D">
        <w:rPr>
          <w:rFonts w:ascii="Times New Roman" w:hAnsi="Times New Roman" w:cs="Times New Roman"/>
        </w:rPr>
        <w:t>jobs</w:t>
      </w:r>
      <w:proofErr w:type="gramEnd"/>
      <w:r w:rsidRPr="001B609D">
        <w:rPr>
          <w:rFonts w:ascii="Times New Roman" w:hAnsi="Times New Roman" w:cs="Times New Roman"/>
        </w:rPr>
        <w:t xml:space="preserve"> but they also create new ones by spending in local economies and by starting businesses, economists said.” He also argues that without immigrants, the economy can become static, just like Appelbaum (2025) suggested. This shows that immigrants are not taking jobs but filling them and even creating new jobs. This demonstrates just how beneficial immigrants are to the United States. Immigrants make up a large part of the workforce, and without them, we would have a large deficit and static economy.</w:t>
      </w:r>
    </w:p>
    <w:p w14:paraId="3B4B3B25" w14:textId="4C36190C" w:rsidR="00B5102F" w:rsidRPr="001B609D" w:rsidRDefault="00B5102F" w:rsidP="00550AAE">
      <w:pPr>
        <w:spacing w:line="480" w:lineRule="auto"/>
        <w:ind w:firstLine="360"/>
        <w:rPr>
          <w:rFonts w:ascii="Times New Roman" w:hAnsi="Times New Roman" w:cs="Times New Roman"/>
        </w:rPr>
      </w:pPr>
      <w:r w:rsidRPr="001B609D">
        <w:rPr>
          <w:rFonts w:ascii="Times New Roman" w:hAnsi="Times New Roman" w:cs="Times New Roman"/>
        </w:rPr>
        <w:t xml:space="preserve">Some also believe that immigrants cause crime to increase. According to the article </w:t>
      </w:r>
      <w:r w:rsidR="00550AAE" w:rsidRPr="001B609D">
        <w:rPr>
          <w:rFonts w:ascii="Times New Roman" w:hAnsi="Times New Roman" w:cs="Times New Roman"/>
        </w:rPr>
        <w:t xml:space="preserve">“Debunking the Myth of Immigrants and Crime” (2024), published in the </w:t>
      </w:r>
      <w:r w:rsidR="00550AAE" w:rsidRPr="001B609D">
        <w:rPr>
          <w:rFonts w:ascii="Times New Roman" w:hAnsi="Times New Roman" w:cs="Times New Roman"/>
          <w:i/>
          <w:iCs/>
        </w:rPr>
        <w:t>American Immigration Council</w:t>
      </w:r>
      <w:r w:rsidR="00550AAE" w:rsidRPr="001B609D">
        <w:rPr>
          <w:rFonts w:ascii="Times New Roman" w:hAnsi="Times New Roman" w:cs="Times New Roman"/>
        </w:rPr>
        <w:t xml:space="preserve">, “…welcoming immigrants into American communities not only does not increase crime, but can </w:t>
      </w:r>
      <w:proofErr w:type="gramStart"/>
      <w:r w:rsidR="00550AAE" w:rsidRPr="001B609D">
        <w:rPr>
          <w:rFonts w:ascii="Times New Roman" w:hAnsi="Times New Roman" w:cs="Times New Roman"/>
        </w:rPr>
        <w:t>actually strengthen</w:t>
      </w:r>
      <w:proofErr w:type="gramEnd"/>
      <w:r w:rsidR="00550AAE" w:rsidRPr="001B609D">
        <w:rPr>
          <w:rFonts w:ascii="Times New Roman" w:hAnsi="Times New Roman" w:cs="Times New Roman"/>
        </w:rPr>
        <w:t xml:space="preserve"> public safety. In fact, immigrants—including undocumented </w:t>
      </w:r>
      <w:r w:rsidR="00550AAE" w:rsidRPr="001B609D">
        <w:rPr>
          <w:rFonts w:ascii="Times New Roman" w:hAnsi="Times New Roman" w:cs="Times New Roman"/>
        </w:rPr>
        <w:lastRenderedPageBreak/>
        <w:t xml:space="preserve">immigrants—are less likely to commit crimes than the U.S.-born.” This is an important fact to remember, as we often hear politicians claiming that immigrants are dangerous. Khila and Sumitra are people just like other Americas; they want to get along with others and be safe. They are not causing any increase in crime. </w:t>
      </w:r>
    </w:p>
    <w:p w14:paraId="6F660BFB" w14:textId="77777777" w:rsidR="009A6C51" w:rsidRPr="001B609D" w:rsidRDefault="009A6C51" w:rsidP="009A6C51">
      <w:pPr>
        <w:spacing w:line="480" w:lineRule="auto"/>
        <w:ind w:firstLine="360"/>
        <w:rPr>
          <w:rFonts w:ascii="Times New Roman" w:hAnsi="Times New Roman" w:cs="Times New Roman"/>
        </w:rPr>
      </w:pPr>
      <w:r w:rsidRPr="001B609D">
        <w:rPr>
          <w:rFonts w:ascii="Times New Roman" w:hAnsi="Times New Roman" w:cs="Times New Roman"/>
        </w:rPr>
        <w:t xml:space="preserve">A point that Appelbaum (2025) did not address that I believe should be brough up when talking about immigration is the morality of the matter. Mathias Risse offers on opinion on this in his article “On the Morality of Immigration” published in </w:t>
      </w:r>
      <w:r w:rsidRPr="001B609D">
        <w:rPr>
          <w:rFonts w:ascii="Times New Roman" w:hAnsi="Times New Roman" w:cs="Times New Roman"/>
          <w:i/>
          <w:iCs/>
        </w:rPr>
        <w:t>Harvard Kennedy School</w:t>
      </w:r>
      <w:r w:rsidRPr="001B609D">
        <w:rPr>
          <w:rFonts w:ascii="Times New Roman" w:hAnsi="Times New Roman" w:cs="Times New Roman"/>
        </w:rPr>
        <w:t xml:space="preserve"> (2020). Risse (2020) argues that when talking about immigration, morality is relevant, and the fairness of immigration policies should not be overlooked. He also speaks on why we should think of immigration as a “moral problem that must be considered in the context of global justice.” Risse (2020) goes on to say, “More specifically, I will argue that the Earth belongs to humanity in common and that this matters for assessing immigration policy,”. I strongly agree with what Risse has to say. Immigration is commonly written off as a political issue, and while immigration policy may be a political issue, immigration </w:t>
      </w:r>
      <w:proofErr w:type="gramStart"/>
      <w:r w:rsidRPr="001B609D">
        <w:rPr>
          <w:rFonts w:ascii="Times New Roman" w:hAnsi="Times New Roman" w:cs="Times New Roman"/>
        </w:rPr>
        <w:t>as a whole is</w:t>
      </w:r>
      <w:proofErr w:type="gramEnd"/>
      <w:r w:rsidRPr="001B609D">
        <w:rPr>
          <w:rFonts w:ascii="Times New Roman" w:hAnsi="Times New Roman" w:cs="Times New Roman"/>
        </w:rPr>
        <w:t xml:space="preserve"> a much more complex subject. Immigration is a global topic and immigration policies have global effects. The morality of immigration should be considered, and currently, this is not happening. When we look at immigration from a moral perspective, we justify and inform our actions. If we, like Risse, see Earth as belonging to all of humanity, we see that denying immigrants opportunities is inhumane and unethical. It is important that we know the consequences of policies, and when we consider the ethics of immigration, we may more clearly see the consequences of our choices. </w:t>
      </w:r>
    </w:p>
    <w:p w14:paraId="4529377C" w14:textId="381F9353" w:rsidR="009A6C51" w:rsidRPr="001B609D" w:rsidRDefault="009A6C51" w:rsidP="009A6C51">
      <w:pPr>
        <w:spacing w:line="480" w:lineRule="auto"/>
        <w:ind w:firstLine="360"/>
        <w:rPr>
          <w:rFonts w:ascii="Times New Roman" w:hAnsi="Times New Roman" w:cs="Times New Roman"/>
        </w:rPr>
      </w:pPr>
      <w:r w:rsidRPr="001B609D">
        <w:rPr>
          <w:rFonts w:ascii="Times New Roman" w:hAnsi="Times New Roman" w:cs="Times New Roman"/>
        </w:rPr>
        <w:t>As it has been shown, immigrants enrich culture and offer diverse, worldly perspectives. Immigrants are a vital piece of the American economy, as they make up so much of the workforce, and fill necessary jobs, bring new life to economies.</w:t>
      </w:r>
      <w:r w:rsidR="00550AAE" w:rsidRPr="001B609D">
        <w:rPr>
          <w:rFonts w:ascii="Times New Roman" w:hAnsi="Times New Roman" w:cs="Times New Roman"/>
        </w:rPr>
        <w:t xml:space="preserve"> Even though politicians want us </w:t>
      </w:r>
      <w:r w:rsidR="00550AAE" w:rsidRPr="001B609D">
        <w:rPr>
          <w:rFonts w:ascii="Times New Roman" w:hAnsi="Times New Roman" w:cs="Times New Roman"/>
        </w:rPr>
        <w:lastRenderedPageBreak/>
        <w:t xml:space="preserve">to be afraid of immigrants, we have nothing to fear when we welcome others to our country. </w:t>
      </w:r>
      <w:r w:rsidRPr="001B609D">
        <w:rPr>
          <w:rFonts w:ascii="Times New Roman" w:hAnsi="Times New Roman" w:cs="Times New Roman"/>
        </w:rPr>
        <w:t xml:space="preserve">Immigration is not only a personal and political topic, but also a moral topic. When discussing immigration, it is also important to think about the moral implications that policies have on immigrants. While researching and writing this essay, I was able to reflect on how immigration personally affects me, as well as those around me. </w:t>
      </w:r>
      <w:proofErr w:type="gramStart"/>
      <w:r w:rsidRPr="001B609D">
        <w:rPr>
          <w:rFonts w:ascii="Times New Roman" w:hAnsi="Times New Roman" w:cs="Times New Roman"/>
        </w:rPr>
        <w:t>The majority of</w:t>
      </w:r>
      <w:proofErr w:type="gramEnd"/>
      <w:r w:rsidRPr="001B609D">
        <w:rPr>
          <w:rFonts w:ascii="Times New Roman" w:hAnsi="Times New Roman" w:cs="Times New Roman"/>
        </w:rPr>
        <w:t xml:space="preserve"> Americas are immigrants or decedents of immigrants. Many of our ancestors stole the land that we now stand on from the Anishinaabe and Dakota people. Immigration is full of brutal history. I want to acknowledge the privilege I have being born and raised in America, and not needing to find better economic opportunities. I think that when we consider what immigrants have to offer to us, our community, and our country, we will see the positive aspects. I hope, that in this political climate, our leaders can make sound decisions on immigration, </w:t>
      </w:r>
      <w:proofErr w:type="gramStart"/>
      <w:r w:rsidRPr="001B609D">
        <w:rPr>
          <w:rFonts w:ascii="Times New Roman" w:hAnsi="Times New Roman" w:cs="Times New Roman"/>
        </w:rPr>
        <w:t>taking into account</w:t>
      </w:r>
      <w:proofErr w:type="gramEnd"/>
      <w:r w:rsidRPr="001B609D">
        <w:rPr>
          <w:rFonts w:ascii="Times New Roman" w:hAnsi="Times New Roman" w:cs="Times New Roman"/>
        </w:rPr>
        <w:t xml:space="preserve"> all that immigrants have to offer.</w:t>
      </w:r>
    </w:p>
    <w:p w14:paraId="38E689CE" w14:textId="59426F95" w:rsidR="009A6C51" w:rsidRPr="001B609D" w:rsidRDefault="009A6C51" w:rsidP="009A6C51">
      <w:pPr>
        <w:spacing w:line="480" w:lineRule="auto"/>
        <w:ind w:firstLine="360"/>
        <w:jc w:val="center"/>
        <w:rPr>
          <w:rFonts w:ascii="Times New Roman" w:hAnsi="Times New Roman" w:cs="Times New Roman"/>
        </w:rPr>
      </w:pPr>
      <w:r w:rsidRPr="001B609D">
        <w:rPr>
          <w:rFonts w:ascii="Times New Roman" w:hAnsi="Times New Roman" w:cs="Times New Roman"/>
        </w:rPr>
        <w:br w:type="page"/>
      </w:r>
      <w:r w:rsidRPr="001B609D">
        <w:rPr>
          <w:rFonts w:ascii="Times New Roman" w:hAnsi="Times New Roman" w:cs="Times New Roman"/>
          <w:b/>
          <w:bCs/>
        </w:rPr>
        <w:lastRenderedPageBreak/>
        <w:t>References</w:t>
      </w:r>
    </w:p>
    <w:p w14:paraId="0B77B401" w14:textId="4E4E9F96" w:rsidR="00550AAE" w:rsidRPr="001B609D" w:rsidRDefault="00550AAE" w:rsidP="00550AAE">
      <w:pPr>
        <w:spacing w:line="480" w:lineRule="auto"/>
        <w:ind w:left="720" w:hanging="720"/>
        <w:rPr>
          <w:rFonts w:ascii="Times New Roman" w:hAnsi="Times New Roman" w:cs="Times New Roman"/>
        </w:rPr>
      </w:pPr>
      <w:r w:rsidRPr="001B609D">
        <w:rPr>
          <w:rFonts w:ascii="Times New Roman" w:hAnsi="Times New Roman" w:cs="Times New Roman"/>
        </w:rPr>
        <w:t xml:space="preserve">American Immigration Council. (2024, October 17). </w:t>
      </w:r>
      <w:r w:rsidRPr="001B609D">
        <w:rPr>
          <w:rFonts w:ascii="Times New Roman" w:hAnsi="Times New Roman" w:cs="Times New Roman"/>
          <w:i/>
          <w:iCs/>
        </w:rPr>
        <w:t>Debunking the Myth of Immigrants and Crime</w:t>
      </w:r>
      <w:r w:rsidRPr="001B609D">
        <w:rPr>
          <w:rFonts w:ascii="Times New Roman" w:hAnsi="Times New Roman" w:cs="Times New Roman"/>
        </w:rPr>
        <w:t>. American Immigration Council. https://www.americanimmigrationcouncil.org/research/debunking-myth-immigrants-and-crime</w:t>
      </w:r>
    </w:p>
    <w:p w14:paraId="7F4173C8" w14:textId="526BC52A" w:rsidR="009A6C51" w:rsidRPr="001B609D" w:rsidRDefault="009A6C51" w:rsidP="009A6C51">
      <w:pPr>
        <w:spacing w:line="480" w:lineRule="auto"/>
        <w:ind w:left="720" w:hanging="720"/>
        <w:rPr>
          <w:rFonts w:ascii="Times New Roman" w:hAnsi="Times New Roman" w:cs="Times New Roman"/>
        </w:rPr>
      </w:pPr>
      <w:r w:rsidRPr="001B609D">
        <w:rPr>
          <w:rFonts w:ascii="Times New Roman" w:hAnsi="Times New Roman" w:cs="Times New Roman"/>
        </w:rPr>
        <w:t xml:space="preserve">Appelbaum, B., &amp; Weinberger, J. (2025, January 20). Opinion | Trump Won’t Change the Fact That America Needs Immigrants. </w:t>
      </w:r>
      <w:r w:rsidRPr="001B609D">
        <w:rPr>
          <w:rFonts w:ascii="Times New Roman" w:hAnsi="Times New Roman" w:cs="Times New Roman"/>
          <w:i/>
          <w:iCs/>
        </w:rPr>
        <w:t>The New York Times</w:t>
      </w:r>
      <w:r w:rsidRPr="001B609D">
        <w:rPr>
          <w:rFonts w:ascii="Times New Roman" w:hAnsi="Times New Roman" w:cs="Times New Roman"/>
        </w:rPr>
        <w:t xml:space="preserve">. </w:t>
      </w:r>
      <w:hyperlink r:id="rId9" w:history="1">
        <w:r w:rsidRPr="001B609D">
          <w:rPr>
            <w:rStyle w:val="Hyperlink"/>
            <w:rFonts w:ascii="Times New Roman" w:hAnsi="Times New Roman" w:cs="Times New Roman"/>
            <w:color w:val="auto"/>
          </w:rPr>
          <w:t>https://www.nytimes.com/2025/01/20/opinion/appelbaum-immigration-reform.html</w:t>
        </w:r>
      </w:hyperlink>
      <w:r w:rsidRPr="001B609D">
        <w:rPr>
          <w:rFonts w:ascii="Times New Roman" w:hAnsi="Times New Roman" w:cs="Times New Roman"/>
        </w:rPr>
        <w:t xml:space="preserve">  </w:t>
      </w:r>
    </w:p>
    <w:p w14:paraId="0D03B898" w14:textId="77777777" w:rsidR="009A6C51" w:rsidRPr="001B609D" w:rsidRDefault="009A6C51" w:rsidP="009A6C51">
      <w:pPr>
        <w:spacing w:line="480" w:lineRule="auto"/>
        <w:ind w:left="720" w:hanging="720"/>
        <w:rPr>
          <w:rFonts w:ascii="Times New Roman" w:hAnsi="Times New Roman" w:cs="Times New Roman"/>
        </w:rPr>
      </w:pPr>
      <w:r w:rsidRPr="001B609D">
        <w:rPr>
          <w:rFonts w:ascii="Times New Roman" w:hAnsi="Times New Roman" w:cs="Times New Roman"/>
        </w:rPr>
        <w:t xml:space="preserve">Craig </w:t>
      </w:r>
      <w:proofErr w:type="spellStart"/>
      <w:r w:rsidRPr="001B609D">
        <w:rPr>
          <w:rFonts w:ascii="Times New Roman" w:hAnsi="Times New Roman" w:cs="Times New Roman"/>
        </w:rPr>
        <w:t>Kafura</w:t>
      </w:r>
      <w:proofErr w:type="spellEnd"/>
      <w:r w:rsidRPr="001B609D">
        <w:rPr>
          <w:rFonts w:ascii="Times New Roman" w:hAnsi="Times New Roman" w:cs="Times New Roman"/>
        </w:rPr>
        <w:t xml:space="preserve">, E. S. (2022, November 16). </w:t>
      </w:r>
      <w:r w:rsidRPr="001B609D">
        <w:rPr>
          <w:rFonts w:ascii="Times New Roman" w:hAnsi="Times New Roman" w:cs="Times New Roman"/>
          <w:i/>
          <w:iCs/>
        </w:rPr>
        <w:t>American Views of Immigration and Diversity</w:t>
      </w:r>
      <w:r w:rsidRPr="001B609D">
        <w:rPr>
          <w:rFonts w:ascii="Times New Roman" w:hAnsi="Times New Roman" w:cs="Times New Roman"/>
        </w:rPr>
        <w:t xml:space="preserve">. Chicago Council on Global Affairs. </w:t>
      </w:r>
      <w:hyperlink r:id="rId10" w:history="1">
        <w:r w:rsidRPr="001B609D">
          <w:rPr>
            <w:rStyle w:val="Hyperlink"/>
            <w:rFonts w:ascii="Times New Roman" w:hAnsi="Times New Roman" w:cs="Times New Roman"/>
            <w:color w:val="auto"/>
          </w:rPr>
          <w:t>https://globalaffairs.org/research/public-opinion-survey/american-views-immigration-and-diversity</w:t>
        </w:r>
      </w:hyperlink>
    </w:p>
    <w:p w14:paraId="62CD5949" w14:textId="77777777" w:rsidR="009A6C51" w:rsidRPr="001B609D" w:rsidRDefault="009A6C51" w:rsidP="009A6C51">
      <w:pPr>
        <w:spacing w:line="480" w:lineRule="auto"/>
        <w:ind w:left="720" w:hanging="720"/>
        <w:rPr>
          <w:rFonts w:ascii="Times New Roman" w:hAnsi="Times New Roman" w:cs="Times New Roman"/>
        </w:rPr>
      </w:pPr>
      <w:proofErr w:type="spellStart"/>
      <w:r w:rsidRPr="001B609D">
        <w:rPr>
          <w:rFonts w:ascii="Times New Roman" w:hAnsi="Times New Roman" w:cs="Times New Roman"/>
        </w:rPr>
        <w:t>Iacurci</w:t>
      </w:r>
      <w:proofErr w:type="spellEnd"/>
      <w:r w:rsidRPr="001B609D">
        <w:rPr>
          <w:rFonts w:ascii="Times New Roman" w:hAnsi="Times New Roman" w:cs="Times New Roman"/>
        </w:rPr>
        <w:t xml:space="preserve">, G. (2024, September 28). </w:t>
      </w:r>
      <w:r w:rsidRPr="001B609D">
        <w:rPr>
          <w:rFonts w:ascii="Times New Roman" w:hAnsi="Times New Roman" w:cs="Times New Roman"/>
          <w:i/>
          <w:iCs/>
        </w:rPr>
        <w:t>Are immigrants taking jobs from “native” U.S. workers? Here’s what economists say</w:t>
      </w:r>
      <w:r w:rsidRPr="001B609D">
        <w:rPr>
          <w:rFonts w:ascii="Times New Roman" w:hAnsi="Times New Roman" w:cs="Times New Roman"/>
        </w:rPr>
        <w:t xml:space="preserve">. CNBC. </w:t>
      </w:r>
      <w:hyperlink r:id="rId11" w:history="1">
        <w:r w:rsidRPr="001B609D">
          <w:rPr>
            <w:rStyle w:val="Hyperlink"/>
            <w:rFonts w:ascii="Times New Roman" w:hAnsi="Times New Roman" w:cs="Times New Roman"/>
            <w:color w:val="auto"/>
          </w:rPr>
          <w:t>https://www.cnbc.com/2024/09/28/are-immigrants-taking-jobs-from-us-workers-heres-what-economists-say.html</w:t>
        </w:r>
      </w:hyperlink>
      <w:r w:rsidRPr="001B609D">
        <w:rPr>
          <w:rFonts w:ascii="Times New Roman" w:hAnsi="Times New Roman" w:cs="Times New Roman"/>
        </w:rPr>
        <w:t xml:space="preserve"> </w:t>
      </w:r>
    </w:p>
    <w:p w14:paraId="7AE73CF4" w14:textId="77777777" w:rsidR="009A6C51" w:rsidRPr="001B609D" w:rsidRDefault="009A6C51" w:rsidP="009A6C51">
      <w:pPr>
        <w:spacing w:line="480" w:lineRule="auto"/>
        <w:ind w:left="720" w:hanging="720"/>
        <w:rPr>
          <w:rFonts w:ascii="Times New Roman" w:hAnsi="Times New Roman" w:cs="Times New Roman"/>
        </w:rPr>
      </w:pPr>
      <w:r w:rsidRPr="001B609D">
        <w:rPr>
          <w:rFonts w:ascii="Times New Roman" w:hAnsi="Times New Roman" w:cs="Times New Roman"/>
        </w:rPr>
        <w:t xml:space="preserve">Mukherjee, S., &amp; Krogstad, J. M. (2024, October 21). Most U.S. voters say immigrants – no matter their legal status – mostly take jobs citizens don’t want. Pew Research Center. </w:t>
      </w:r>
      <w:hyperlink r:id="rId12" w:history="1">
        <w:r w:rsidRPr="001B609D">
          <w:rPr>
            <w:rStyle w:val="Hyperlink"/>
            <w:rFonts w:ascii="Times New Roman" w:hAnsi="Times New Roman" w:cs="Times New Roman"/>
            <w:color w:val="auto"/>
          </w:rPr>
          <w:t>https://www.pewresearch.org/short-reads/2024/10/21/most-us-voters-say-immigrants-no-matter-their-legal-status-mostly-take-jobs-citizens-dont-want/</w:t>
        </w:r>
      </w:hyperlink>
      <w:r w:rsidRPr="001B609D">
        <w:rPr>
          <w:rFonts w:ascii="Times New Roman" w:hAnsi="Times New Roman" w:cs="Times New Roman"/>
        </w:rPr>
        <w:t xml:space="preserve"> </w:t>
      </w:r>
    </w:p>
    <w:p w14:paraId="19B397E0" w14:textId="420CE95B" w:rsidR="009A6C51" w:rsidRPr="00402580" w:rsidRDefault="009A6C51" w:rsidP="00402580">
      <w:pPr>
        <w:spacing w:line="480" w:lineRule="auto"/>
        <w:ind w:left="720" w:hanging="720"/>
        <w:rPr>
          <w:rFonts w:ascii="Times New Roman" w:hAnsi="Times New Roman" w:cs="Times New Roman"/>
        </w:rPr>
      </w:pPr>
      <w:r w:rsidRPr="001B609D">
        <w:rPr>
          <w:rFonts w:ascii="Times New Roman" w:hAnsi="Times New Roman" w:cs="Times New Roman"/>
        </w:rPr>
        <w:t xml:space="preserve">Risse, M. (2020, February). </w:t>
      </w:r>
      <w:r w:rsidRPr="001B609D">
        <w:rPr>
          <w:rFonts w:ascii="Times New Roman" w:hAnsi="Times New Roman" w:cs="Times New Roman"/>
          <w:i/>
          <w:iCs/>
        </w:rPr>
        <w:t>On the Morality of Immigration.</w:t>
      </w:r>
      <w:r w:rsidRPr="001B609D">
        <w:rPr>
          <w:rFonts w:ascii="Times New Roman" w:hAnsi="Times New Roman" w:cs="Times New Roman"/>
        </w:rPr>
        <w:t xml:space="preserve"> Www.hks.harvard.edu. </w:t>
      </w:r>
      <w:hyperlink r:id="rId13" w:history="1">
        <w:r w:rsidRPr="001B609D">
          <w:rPr>
            <w:rStyle w:val="Hyperlink"/>
            <w:rFonts w:ascii="Times New Roman" w:hAnsi="Times New Roman" w:cs="Times New Roman"/>
            <w:color w:val="auto"/>
          </w:rPr>
          <w:t>https://www.hks.harvard.edu/publications/morality-immigration</w:t>
        </w:r>
      </w:hyperlink>
      <w:r w:rsidRPr="001B609D">
        <w:rPr>
          <w:rFonts w:ascii="Times New Roman" w:hAnsi="Times New Roman" w:cs="Times New Roman"/>
        </w:rPr>
        <w:t xml:space="preserve"> </w:t>
      </w:r>
    </w:p>
    <w:sectPr w:rsidR="009A6C51" w:rsidRPr="00402580">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30940" w14:textId="77777777" w:rsidR="002E5DB1" w:rsidRDefault="002E5DB1" w:rsidP="00B529CB">
      <w:pPr>
        <w:spacing w:after="0" w:line="240" w:lineRule="auto"/>
      </w:pPr>
      <w:r>
        <w:separator/>
      </w:r>
    </w:p>
  </w:endnote>
  <w:endnote w:type="continuationSeparator" w:id="0">
    <w:p w14:paraId="2FB87AF9" w14:textId="77777777" w:rsidR="002E5DB1" w:rsidRDefault="002E5DB1" w:rsidP="00B529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5F9B7" w14:textId="77777777" w:rsidR="002E5DB1" w:rsidRDefault="002E5DB1" w:rsidP="00B529CB">
      <w:pPr>
        <w:spacing w:after="0" w:line="240" w:lineRule="auto"/>
      </w:pPr>
      <w:r>
        <w:separator/>
      </w:r>
    </w:p>
  </w:footnote>
  <w:footnote w:type="continuationSeparator" w:id="0">
    <w:p w14:paraId="0368D173" w14:textId="77777777" w:rsidR="002E5DB1" w:rsidRDefault="002E5DB1" w:rsidP="00B529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9313559"/>
      <w:docPartObj>
        <w:docPartGallery w:val="Page Numbers (Top of Page)"/>
        <w:docPartUnique/>
      </w:docPartObj>
    </w:sdtPr>
    <w:sdtEndPr>
      <w:rPr>
        <w:rFonts w:ascii="Times New Roman" w:hAnsi="Times New Roman" w:cs="Times New Roman"/>
        <w:noProof/>
      </w:rPr>
    </w:sdtEndPr>
    <w:sdtContent>
      <w:p w14:paraId="48BA1FA9" w14:textId="443A9B67" w:rsidR="00B529CB" w:rsidRPr="00B529CB" w:rsidRDefault="00B529CB">
        <w:pPr>
          <w:pStyle w:val="Header"/>
          <w:jc w:val="right"/>
          <w:rPr>
            <w:rFonts w:ascii="Times New Roman" w:hAnsi="Times New Roman" w:cs="Times New Roman"/>
          </w:rPr>
        </w:pPr>
        <w:r w:rsidRPr="00B529CB">
          <w:rPr>
            <w:rFonts w:ascii="Times New Roman" w:hAnsi="Times New Roman" w:cs="Times New Roman"/>
          </w:rPr>
          <w:fldChar w:fldCharType="begin"/>
        </w:r>
        <w:r w:rsidRPr="00B529CB">
          <w:rPr>
            <w:rFonts w:ascii="Times New Roman" w:hAnsi="Times New Roman" w:cs="Times New Roman"/>
          </w:rPr>
          <w:instrText xml:space="preserve"> PAGE   \* MERGEFORMAT </w:instrText>
        </w:r>
        <w:r w:rsidRPr="00B529CB">
          <w:rPr>
            <w:rFonts w:ascii="Times New Roman" w:hAnsi="Times New Roman" w:cs="Times New Roman"/>
          </w:rPr>
          <w:fldChar w:fldCharType="separate"/>
        </w:r>
        <w:r w:rsidRPr="00B529CB">
          <w:rPr>
            <w:rFonts w:ascii="Times New Roman" w:hAnsi="Times New Roman" w:cs="Times New Roman"/>
            <w:noProof/>
          </w:rPr>
          <w:t>2</w:t>
        </w:r>
        <w:r w:rsidRPr="00B529CB">
          <w:rPr>
            <w:rFonts w:ascii="Times New Roman" w:hAnsi="Times New Roman" w:cs="Times New Roman"/>
            <w:noProof/>
          </w:rPr>
          <w:fldChar w:fldCharType="end"/>
        </w:r>
      </w:p>
    </w:sdtContent>
  </w:sdt>
  <w:p w14:paraId="01177779" w14:textId="77777777" w:rsidR="00B529CB" w:rsidRDefault="00B529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C51"/>
    <w:rsid w:val="00124B10"/>
    <w:rsid w:val="001B609D"/>
    <w:rsid w:val="002E5DB1"/>
    <w:rsid w:val="00402580"/>
    <w:rsid w:val="00550AAE"/>
    <w:rsid w:val="00696AC1"/>
    <w:rsid w:val="00927DF8"/>
    <w:rsid w:val="009A6C51"/>
    <w:rsid w:val="00B5102F"/>
    <w:rsid w:val="00B529CB"/>
    <w:rsid w:val="00E57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DBD27"/>
  <w15:chartTrackingRefBased/>
  <w15:docId w15:val="{22BCA2DA-BD74-45CB-AA9C-287B8763C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C51"/>
  </w:style>
  <w:style w:type="paragraph" w:styleId="Heading1">
    <w:name w:val="heading 1"/>
    <w:basedOn w:val="Normal"/>
    <w:next w:val="Normal"/>
    <w:link w:val="Heading1Char"/>
    <w:uiPriority w:val="9"/>
    <w:qFormat/>
    <w:rsid w:val="009A6C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6C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6C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6C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6C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6C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6C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6C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6C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C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6C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6C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6C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6C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6C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6C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6C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6C51"/>
    <w:rPr>
      <w:rFonts w:eastAsiaTheme="majorEastAsia" w:cstheme="majorBidi"/>
      <w:color w:val="272727" w:themeColor="text1" w:themeTint="D8"/>
    </w:rPr>
  </w:style>
  <w:style w:type="paragraph" w:styleId="Title">
    <w:name w:val="Title"/>
    <w:basedOn w:val="Normal"/>
    <w:next w:val="Normal"/>
    <w:link w:val="TitleChar"/>
    <w:uiPriority w:val="10"/>
    <w:qFormat/>
    <w:rsid w:val="009A6C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6C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C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C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C51"/>
    <w:pPr>
      <w:spacing w:before="160"/>
      <w:jc w:val="center"/>
    </w:pPr>
    <w:rPr>
      <w:i/>
      <w:iCs/>
      <w:color w:val="404040" w:themeColor="text1" w:themeTint="BF"/>
    </w:rPr>
  </w:style>
  <w:style w:type="character" w:customStyle="1" w:styleId="QuoteChar">
    <w:name w:val="Quote Char"/>
    <w:basedOn w:val="DefaultParagraphFont"/>
    <w:link w:val="Quote"/>
    <w:uiPriority w:val="29"/>
    <w:rsid w:val="009A6C51"/>
    <w:rPr>
      <w:i/>
      <w:iCs/>
      <w:color w:val="404040" w:themeColor="text1" w:themeTint="BF"/>
    </w:rPr>
  </w:style>
  <w:style w:type="paragraph" w:styleId="ListParagraph">
    <w:name w:val="List Paragraph"/>
    <w:basedOn w:val="Normal"/>
    <w:uiPriority w:val="34"/>
    <w:qFormat/>
    <w:rsid w:val="009A6C51"/>
    <w:pPr>
      <w:ind w:left="720"/>
      <w:contextualSpacing/>
    </w:pPr>
  </w:style>
  <w:style w:type="character" w:styleId="IntenseEmphasis">
    <w:name w:val="Intense Emphasis"/>
    <w:basedOn w:val="DefaultParagraphFont"/>
    <w:uiPriority w:val="21"/>
    <w:qFormat/>
    <w:rsid w:val="009A6C51"/>
    <w:rPr>
      <w:i/>
      <w:iCs/>
      <w:color w:val="0F4761" w:themeColor="accent1" w:themeShade="BF"/>
    </w:rPr>
  </w:style>
  <w:style w:type="paragraph" w:styleId="IntenseQuote">
    <w:name w:val="Intense Quote"/>
    <w:basedOn w:val="Normal"/>
    <w:next w:val="Normal"/>
    <w:link w:val="IntenseQuoteChar"/>
    <w:uiPriority w:val="30"/>
    <w:qFormat/>
    <w:rsid w:val="009A6C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6C51"/>
    <w:rPr>
      <w:i/>
      <w:iCs/>
      <w:color w:val="0F4761" w:themeColor="accent1" w:themeShade="BF"/>
    </w:rPr>
  </w:style>
  <w:style w:type="character" w:styleId="IntenseReference">
    <w:name w:val="Intense Reference"/>
    <w:basedOn w:val="DefaultParagraphFont"/>
    <w:uiPriority w:val="32"/>
    <w:qFormat/>
    <w:rsid w:val="009A6C51"/>
    <w:rPr>
      <w:b/>
      <w:bCs/>
      <w:smallCaps/>
      <w:color w:val="0F4761" w:themeColor="accent1" w:themeShade="BF"/>
      <w:spacing w:val="5"/>
    </w:rPr>
  </w:style>
  <w:style w:type="character" w:styleId="Hyperlink">
    <w:name w:val="Hyperlink"/>
    <w:basedOn w:val="DefaultParagraphFont"/>
    <w:uiPriority w:val="99"/>
    <w:unhideWhenUsed/>
    <w:rsid w:val="009A6C51"/>
    <w:rPr>
      <w:color w:val="467886" w:themeColor="hyperlink"/>
      <w:u w:val="single"/>
    </w:rPr>
  </w:style>
  <w:style w:type="character" w:styleId="UnresolvedMention">
    <w:name w:val="Unresolved Mention"/>
    <w:basedOn w:val="DefaultParagraphFont"/>
    <w:uiPriority w:val="99"/>
    <w:semiHidden/>
    <w:unhideWhenUsed/>
    <w:rsid w:val="009A6C51"/>
    <w:rPr>
      <w:color w:val="605E5C"/>
      <w:shd w:val="clear" w:color="auto" w:fill="E1DFDD"/>
    </w:rPr>
  </w:style>
  <w:style w:type="paragraph" w:styleId="Header">
    <w:name w:val="header"/>
    <w:basedOn w:val="Normal"/>
    <w:link w:val="HeaderChar"/>
    <w:uiPriority w:val="99"/>
    <w:unhideWhenUsed/>
    <w:rsid w:val="00B529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9CB"/>
  </w:style>
  <w:style w:type="paragraph" w:styleId="Footer">
    <w:name w:val="footer"/>
    <w:basedOn w:val="Normal"/>
    <w:link w:val="FooterChar"/>
    <w:uiPriority w:val="99"/>
    <w:unhideWhenUsed/>
    <w:rsid w:val="00B529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9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33592">
      <w:bodyDiv w:val="1"/>
      <w:marLeft w:val="0"/>
      <w:marRight w:val="0"/>
      <w:marTop w:val="0"/>
      <w:marBottom w:val="0"/>
      <w:divBdr>
        <w:top w:val="none" w:sz="0" w:space="0" w:color="auto"/>
        <w:left w:val="none" w:sz="0" w:space="0" w:color="auto"/>
        <w:bottom w:val="none" w:sz="0" w:space="0" w:color="auto"/>
        <w:right w:val="none" w:sz="0" w:space="0" w:color="auto"/>
      </w:divBdr>
    </w:div>
    <w:div w:id="397943459">
      <w:bodyDiv w:val="1"/>
      <w:marLeft w:val="0"/>
      <w:marRight w:val="0"/>
      <w:marTop w:val="0"/>
      <w:marBottom w:val="0"/>
      <w:divBdr>
        <w:top w:val="none" w:sz="0" w:space="0" w:color="auto"/>
        <w:left w:val="none" w:sz="0" w:space="0" w:color="auto"/>
        <w:bottom w:val="none" w:sz="0" w:space="0" w:color="auto"/>
        <w:right w:val="none" w:sz="0" w:space="0" w:color="auto"/>
      </w:divBdr>
      <w:divsChild>
        <w:div w:id="2080904541">
          <w:marLeft w:val="-720"/>
          <w:marRight w:val="0"/>
          <w:marTop w:val="0"/>
          <w:marBottom w:val="0"/>
          <w:divBdr>
            <w:top w:val="none" w:sz="0" w:space="0" w:color="auto"/>
            <w:left w:val="none" w:sz="0" w:space="0" w:color="auto"/>
            <w:bottom w:val="none" w:sz="0" w:space="0" w:color="auto"/>
            <w:right w:val="none" w:sz="0" w:space="0" w:color="auto"/>
          </w:divBdr>
        </w:div>
      </w:divsChild>
    </w:div>
    <w:div w:id="771124352">
      <w:bodyDiv w:val="1"/>
      <w:marLeft w:val="0"/>
      <w:marRight w:val="0"/>
      <w:marTop w:val="0"/>
      <w:marBottom w:val="0"/>
      <w:divBdr>
        <w:top w:val="none" w:sz="0" w:space="0" w:color="auto"/>
        <w:left w:val="none" w:sz="0" w:space="0" w:color="auto"/>
        <w:bottom w:val="none" w:sz="0" w:space="0" w:color="auto"/>
        <w:right w:val="none" w:sz="0" w:space="0" w:color="auto"/>
      </w:divBdr>
      <w:divsChild>
        <w:div w:id="221019496">
          <w:marLeft w:val="-720"/>
          <w:marRight w:val="0"/>
          <w:marTop w:val="0"/>
          <w:marBottom w:val="0"/>
          <w:divBdr>
            <w:top w:val="none" w:sz="0" w:space="0" w:color="auto"/>
            <w:left w:val="none" w:sz="0" w:space="0" w:color="auto"/>
            <w:bottom w:val="none" w:sz="0" w:space="0" w:color="auto"/>
            <w:right w:val="none" w:sz="0" w:space="0" w:color="auto"/>
          </w:divBdr>
        </w:div>
      </w:divsChild>
    </w:div>
    <w:div w:id="827015384">
      <w:bodyDiv w:val="1"/>
      <w:marLeft w:val="0"/>
      <w:marRight w:val="0"/>
      <w:marTop w:val="0"/>
      <w:marBottom w:val="0"/>
      <w:divBdr>
        <w:top w:val="none" w:sz="0" w:space="0" w:color="auto"/>
        <w:left w:val="none" w:sz="0" w:space="0" w:color="auto"/>
        <w:bottom w:val="none" w:sz="0" w:space="0" w:color="auto"/>
        <w:right w:val="none" w:sz="0" w:space="0" w:color="auto"/>
      </w:divBdr>
    </w:div>
    <w:div w:id="1102728354">
      <w:bodyDiv w:val="1"/>
      <w:marLeft w:val="0"/>
      <w:marRight w:val="0"/>
      <w:marTop w:val="0"/>
      <w:marBottom w:val="0"/>
      <w:divBdr>
        <w:top w:val="none" w:sz="0" w:space="0" w:color="auto"/>
        <w:left w:val="none" w:sz="0" w:space="0" w:color="auto"/>
        <w:bottom w:val="none" w:sz="0" w:space="0" w:color="auto"/>
        <w:right w:val="none" w:sz="0" w:space="0" w:color="auto"/>
      </w:divBdr>
    </w:div>
    <w:div w:id="1299147416">
      <w:bodyDiv w:val="1"/>
      <w:marLeft w:val="0"/>
      <w:marRight w:val="0"/>
      <w:marTop w:val="0"/>
      <w:marBottom w:val="0"/>
      <w:divBdr>
        <w:top w:val="none" w:sz="0" w:space="0" w:color="auto"/>
        <w:left w:val="none" w:sz="0" w:space="0" w:color="auto"/>
        <w:bottom w:val="none" w:sz="0" w:space="0" w:color="auto"/>
        <w:right w:val="none" w:sz="0" w:space="0" w:color="auto"/>
      </w:divBdr>
    </w:div>
    <w:div w:id="1723871279">
      <w:bodyDiv w:val="1"/>
      <w:marLeft w:val="0"/>
      <w:marRight w:val="0"/>
      <w:marTop w:val="0"/>
      <w:marBottom w:val="0"/>
      <w:divBdr>
        <w:top w:val="none" w:sz="0" w:space="0" w:color="auto"/>
        <w:left w:val="none" w:sz="0" w:space="0" w:color="auto"/>
        <w:bottom w:val="none" w:sz="0" w:space="0" w:color="auto"/>
        <w:right w:val="none" w:sz="0" w:space="0" w:color="auto"/>
      </w:divBdr>
    </w:div>
    <w:div w:id="199671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hks.harvard.edu/publications/morality-immigration"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pewresearch.org/short-reads/2024/10/21/most-us-voters-say-immigrants-no-matter-their-legal-status-mostly-take-jobs-citizens-dont-wa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nbc.com/2024/09/28/are-immigrants-taking-jobs-from-us-workers-heres-what-economists-say.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globalaffairs.org/research/public-opinion-survey/american-views-immigration-and-diversity" TargetMode="External"/><Relationship Id="rId4" Type="http://schemas.openxmlformats.org/officeDocument/2006/relationships/styles" Target="styles.xml"/><Relationship Id="rId9" Type="http://schemas.openxmlformats.org/officeDocument/2006/relationships/hyperlink" Target="https://www.nytimes.com/2025/01/20/opinion/appelbaum-immigration-reform.ht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6E4B0FEA75AC48B1CCABEAC5DAE6E5" ma:contentTypeVersion="6" ma:contentTypeDescription="Create a new document." ma:contentTypeScope="" ma:versionID="64f5e12d357957299da579233f0c6c6c">
  <xsd:schema xmlns:xsd="http://www.w3.org/2001/XMLSchema" xmlns:xs="http://www.w3.org/2001/XMLSchema" xmlns:p="http://schemas.microsoft.com/office/2006/metadata/properties" xmlns:ns3="b23d0d08-258a-419a-be66-36600c2a9d90" targetNamespace="http://schemas.microsoft.com/office/2006/metadata/properties" ma:root="true" ma:fieldsID="eb84d7cc476082b7ebcdc90aed5c04c7" ns3:_="">
    <xsd:import namespace="b23d0d08-258a-419a-be66-36600c2a9d9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3d0d08-258a-419a-be66-36600c2a9d9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23d0d08-258a-419a-be66-36600c2a9d90" xsi:nil="true"/>
  </documentManagement>
</p:properties>
</file>

<file path=customXml/itemProps1.xml><?xml version="1.0" encoding="utf-8"?>
<ds:datastoreItem xmlns:ds="http://schemas.openxmlformats.org/officeDocument/2006/customXml" ds:itemID="{7C4790DE-0810-445B-9414-178F16468B5D}">
  <ds:schemaRefs>
    <ds:schemaRef ds:uri="http://schemas.microsoft.com/sharepoint/v3/contenttype/forms"/>
  </ds:schemaRefs>
</ds:datastoreItem>
</file>

<file path=customXml/itemProps2.xml><?xml version="1.0" encoding="utf-8"?>
<ds:datastoreItem xmlns:ds="http://schemas.openxmlformats.org/officeDocument/2006/customXml" ds:itemID="{F5B143B4-78A0-417E-B3C3-2F845E155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3d0d08-258a-419a-be66-36600c2a9d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47D865-EBFE-42C3-A932-C3AD0F1CA641}">
  <ds:schemaRefs>
    <ds:schemaRef ds:uri="http://schemas.microsoft.com/office/2006/metadata/properties"/>
    <ds:schemaRef ds:uri="http://schemas.microsoft.com/office/infopath/2007/PartnerControls"/>
    <ds:schemaRef ds:uri="b23d0d08-258a-419a-be66-36600c2a9d9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1713</Words>
  <Characters>9766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Janzen, Sage</dc:creator>
  <cp:keywords/>
  <dc:description/>
  <cp:lastModifiedBy>Janzen, Sage</cp:lastModifiedBy>
  <cp:revision>3</cp:revision>
  <dcterms:created xsi:type="dcterms:W3CDTF">2025-05-05T14:46:00Z</dcterms:created>
  <dcterms:modified xsi:type="dcterms:W3CDTF">2025-05-05T14:46:00Z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0x0101006A6E4B0FEA75AC48B1CCABEAC5DAE6E5</vt:lpwstr>
  </property>
</Properties>
</file>